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7199"/>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723309">
        <w:trPr>
          <w:trHeight w:val="268"/>
        </w:trPr>
        <w:tc>
          <w:tcPr>
            <w:tcW w:w="2153" w:type="dxa"/>
          </w:tcPr>
          <w:p w14:paraId="57D02990" w14:textId="77777777" w:rsidR="008F2A15" w:rsidRPr="00190DB5" w:rsidRDefault="008F2A15" w:rsidP="00902130">
            <w:pPr>
              <w:pStyle w:val="TableParagraph"/>
            </w:pPr>
            <w:r w:rsidRPr="00190DB5">
              <w:t>Display</w:t>
            </w:r>
          </w:p>
        </w:tc>
        <w:tc>
          <w:tcPr>
            <w:tcW w:w="7199" w:type="dxa"/>
          </w:tcPr>
          <w:p w14:paraId="67D76B0D" w14:textId="3BDCAC32"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094EE7">
              <w:t>6</w:t>
            </w:r>
            <w:r w:rsidR="00E5088A">
              <w:t>5</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723309">
        <w:trPr>
          <w:trHeight w:val="268"/>
        </w:trPr>
        <w:tc>
          <w:tcPr>
            <w:tcW w:w="2153" w:type="dxa"/>
          </w:tcPr>
          <w:p w14:paraId="0D1F949F" w14:textId="5C796C0A" w:rsidR="008F2A15" w:rsidRPr="00190DB5" w:rsidRDefault="00A41B2D" w:rsidP="00902130">
            <w:pPr>
              <w:pStyle w:val="TableParagraph"/>
            </w:pPr>
            <w:r w:rsidRPr="003B2261">
              <w:t>Dimensiune ecran</w:t>
            </w:r>
            <w:r>
              <w:t xml:space="preserve"> </w:t>
            </w:r>
          </w:p>
        </w:tc>
        <w:tc>
          <w:tcPr>
            <w:tcW w:w="7199" w:type="dxa"/>
          </w:tcPr>
          <w:p w14:paraId="0F95440C" w14:textId="4D843EE7" w:rsidR="008F2A15" w:rsidRPr="00190DB5" w:rsidRDefault="008F2A15" w:rsidP="00902130">
            <w:pPr>
              <w:pStyle w:val="TableParagraph"/>
            </w:pPr>
            <w:r w:rsidRPr="00190DB5">
              <w:t>Minim</w:t>
            </w:r>
            <w:r w:rsidRPr="00190DB5">
              <w:rPr>
                <w:spacing w:val="-3"/>
              </w:rPr>
              <w:t xml:space="preserve"> </w:t>
            </w:r>
            <w:r w:rsidR="00094EE7">
              <w:t>1429</w:t>
            </w:r>
            <w:r w:rsidRPr="00190DB5">
              <w:t xml:space="preserve"> x</w:t>
            </w:r>
            <w:r w:rsidRPr="00190DB5">
              <w:rPr>
                <w:spacing w:val="-3"/>
              </w:rPr>
              <w:t xml:space="preserve"> </w:t>
            </w:r>
            <w:r w:rsidR="00094EE7">
              <w:t>804</w:t>
            </w:r>
            <w:r w:rsidRPr="00190DB5">
              <w:rPr>
                <w:spacing w:val="-2"/>
              </w:rPr>
              <w:t xml:space="preserve"> </w:t>
            </w:r>
            <w:r w:rsidRPr="00190DB5">
              <w:t>mm</w:t>
            </w:r>
          </w:p>
        </w:tc>
      </w:tr>
      <w:tr w:rsidR="008F2A15" w:rsidRPr="00190DB5" w14:paraId="2C4E62F2" w14:textId="77777777" w:rsidTr="00723309">
        <w:trPr>
          <w:trHeight w:val="268"/>
        </w:trPr>
        <w:tc>
          <w:tcPr>
            <w:tcW w:w="2153" w:type="dxa"/>
          </w:tcPr>
          <w:p w14:paraId="43B3F344" w14:textId="77777777" w:rsidR="008F2A15" w:rsidRPr="00190DB5" w:rsidRDefault="008F2A15" w:rsidP="00902130">
            <w:pPr>
              <w:pStyle w:val="TableParagraph"/>
            </w:pPr>
            <w:r w:rsidRPr="00190DB5">
              <w:t>Rezolutie</w:t>
            </w:r>
          </w:p>
        </w:tc>
        <w:tc>
          <w:tcPr>
            <w:tcW w:w="7199"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723309">
        <w:trPr>
          <w:trHeight w:val="268"/>
        </w:trPr>
        <w:tc>
          <w:tcPr>
            <w:tcW w:w="2153"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199"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723309">
        <w:trPr>
          <w:trHeight w:val="268"/>
        </w:trPr>
        <w:tc>
          <w:tcPr>
            <w:tcW w:w="2153"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199"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222225" w:rsidRPr="00190DB5" w14:paraId="4F01321C" w14:textId="77777777" w:rsidTr="00723309">
        <w:trPr>
          <w:trHeight w:val="268"/>
        </w:trPr>
        <w:tc>
          <w:tcPr>
            <w:tcW w:w="2153" w:type="dxa"/>
          </w:tcPr>
          <w:p w14:paraId="365A97EA" w14:textId="6951A4A1" w:rsidR="00222225" w:rsidRPr="00190DB5" w:rsidRDefault="00222225" w:rsidP="00902130">
            <w:pPr>
              <w:pStyle w:val="TableParagraph"/>
            </w:pPr>
            <w:r>
              <w:t>Luminozitate</w:t>
            </w:r>
          </w:p>
        </w:tc>
        <w:tc>
          <w:tcPr>
            <w:tcW w:w="7199" w:type="dxa"/>
          </w:tcPr>
          <w:p w14:paraId="4C82BFB4" w14:textId="511238D8" w:rsidR="00222225" w:rsidRPr="00190DB5" w:rsidRDefault="00222225" w:rsidP="00222225">
            <w:pPr>
              <w:pStyle w:val="TableParagraph"/>
            </w:pPr>
            <w:r>
              <w:t>Min. 400 cd/m2</w:t>
            </w:r>
          </w:p>
        </w:tc>
      </w:tr>
      <w:tr w:rsidR="008F2A15" w:rsidRPr="00190DB5" w14:paraId="2403431A" w14:textId="77777777" w:rsidTr="00723309">
        <w:trPr>
          <w:trHeight w:val="268"/>
        </w:trPr>
        <w:tc>
          <w:tcPr>
            <w:tcW w:w="2153"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199" w:type="dxa"/>
          </w:tcPr>
          <w:p w14:paraId="2B923B8C" w14:textId="031EDAF1" w:rsidR="008F2A15" w:rsidRPr="00190DB5" w:rsidRDefault="008F2A15" w:rsidP="00902130">
            <w:pPr>
              <w:pStyle w:val="TableParagraph"/>
            </w:pPr>
            <w:r w:rsidRPr="00190DB5">
              <w:t>Min.</w:t>
            </w:r>
            <w:r w:rsidRPr="00190DB5">
              <w:rPr>
                <w:spacing w:val="-3"/>
              </w:rPr>
              <w:t xml:space="preserve"> </w:t>
            </w:r>
            <w:r w:rsidR="00194511">
              <w:t>5</w:t>
            </w:r>
            <w:r w:rsidRPr="00190DB5">
              <w:t>000:1</w:t>
            </w:r>
            <w:r w:rsidR="0056584E">
              <w:t xml:space="preserve"> dinamic, min. 1200:1 static</w:t>
            </w:r>
          </w:p>
        </w:tc>
      </w:tr>
      <w:tr w:rsidR="008F2A15" w:rsidRPr="00190DB5" w14:paraId="3A14DDE2" w14:textId="77777777" w:rsidTr="00723309">
        <w:trPr>
          <w:trHeight w:val="537"/>
        </w:trPr>
        <w:tc>
          <w:tcPr>
            <w:tcW w:w="2153"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199"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723309">
        <w:trPr>
          <w:trHeight w:val="806"/>
        </w:trPr>
        <w:tc>
          <w:tcPr>
            <w:tcW w:w="2153"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199" w:type="dxa"/>
          </w:tcPr>
          <w:p w14:paraId="7C1B90B4" w14:textId="5F75C221"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009F29EE">
              <w:t>10</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r w:rsidR="009F29EE">
              <w:t>.</w:t>
            </w:r>
          </w:p>
        </w:tc>
      </w:tr>
      <w:tr w:rsidR="008F2A15" w:rsidRPr="00190DB5" w14:paraId="298E9493" w14:textId="77777777" w:rsidTr="00723309">
        <w:trPr>
          <w:trHeight w:val="268"/>
        </w:trPr>
        <w:tc>
          <w:tcPr>
            <w:tcW w:w="2153" w:type="dxa"/>
          </w:tcPr>
          <w:p w14:paraId="1EFB475A" w14:textId="77777777" w:rsidR="008F2A15" w:rsidRPr="00190DB5" w:rsidRDefault="008F2A15" w:rsidP="00902130">
            <w:pPr>
              <w:pStyle w:val="TableParagraph"/>
            </w:pPr>
            <w:r w:rsidRPr="00190DB5">
              <w:t>Stilou</w:t>
            </w:r>
          </w:p>
        </w:tc>
        <w:tc>
          <w:tcPr>
            <w:tcW w:w="7199" w:type="dxa"/>
          </w:tcPr>
          <w:p w14:paraId="28ED1014" w14:textId="553A88B4" w:rsidR="008F2A15" w:rsidRPr="00190DB5" w:rsidRDefault="009F29EE" w:rsidP="00902130">
            <w:pPr>
              <w:pStyle w:val="TableParagraph"/>
            </w:pPr>
            <w:r>
              <w:t>2</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t>, pentray</w:t>
            </w:r>
            <w:r w:rsidR="00261F9C" w:rsidRPr="00261F9C">
              <w:t xml:space="preserve"> integrat în display (nu se accepta tavita ca optional sau cu suport prindere)</w:t>
            </w:r>
          </w:p>
        </w:tc>
      </w:tr>
      <w:tr w:rsidR="008F2A15" w:rsidRPr="00190DB5" w14:paraId="148FB7CA" w14:textId="77777777" w:rsidTr="00723309">
        <w:trPr>
          <w:trHeight w:val="805"/>
        </w:trPr>
        <w:tc>
          <w:tcPr>
            <w:tcW w:w="2153" w:type="dxa"/>
          </w:tcPr>
          <w:p w14:paraId="5DE6A5EA" w14:textId="77A3FCD8" w:rsidR="008F2A15" w:rsidRPr="00190DB5" w:rsidRDefault="008F2A15" w:rsidP="00902130">
            <w:pPr>
              <w:pStyle w:val="TableParagraph"/>
            </w:pPr>
            <w:r w:rsidRPr="00190DB5">
              <w:t>Conectivitate</w:t>
            </w:r>
          </w:p>
        </w:tc>
        <w:tc>
          <w:tcPr>
            <w:tcW w:w="7199" w:type="dxa"/>
          </w:tcPr>
          <w:p w14:paraId="37A6C992" w14:textId="1C21324A" w:rsidR="008F2A15" w:rsidRPr="00190DB5" w:rsidRDefault="00291B1A" w:rsidP="00902130">
            <w:pPr>
              <w:pStyle w:val="TableParagraph"/>
            </w:pPr>
            <w:r w:rsidRPr="00190DB5">
              <w:t>Minim 1 x Slot OPS</w:t>
            </w:r>
            <w:r w:rsidRPr="00EC37EF">
              <w:t xml:space="preserve">, </w:t>
            </w:r>
            <w:r w:rsidR="005569EE" w:rsidRPr="00EC37EF">
              <w:t>3</w:t>
            </w:r>
            <w:r w:rsidR="00EC37EF" w:rsidRPr="00EC37EF">
              <w:t xml:space="preserve"> </w:t>
            </w:r>
            <w:r w:rsidRPr="00EC37EF">
              <w:t>x Intrare HDMI 2.0</w:t>
            </w:r>
            <w:r w:rsidR="00EC37EF" w:rsidRPr="00EC37EF">
              <w:t xml:space="preserve"> </w:t>
            </w:r>
            <w:r w:rsidRPr="00190DB5">
              <w:t xml:space="preserve">, </w:t>
            </w:r>
            <w:r w:rsidR="00BF373E">
              <w:t>1</w:t>
            </w:r>
            <w:r w:rsidR="00392DD6">
              <w:t xml:space="preserve"> </w:t>
            </w:r>
            <w:r w:rsidRPr="00190DB5">
              <w:t>x USB-A 2.0,</w:t>
            </w:r>
            <w:r w:rsidR="002C4520">
              <w:t xml:space="preserve"> 1</w:t>
            </w:r>
            <w:r w:rsidR="00392DD6">
              <w:t xml:space="preserve"> </w:t>
            </w:r>
            <w:r w:rsidR="002C4520">
              <w:t>x USB-C 3.2</w:t>
            </w:r>
            <w:r w:rsidR="00392DD6">
              <w:t xml:space="preserve">, </w:t>
            </w:r>
            <w:r w:rsidR="00EC37EF">
              <w:t>4</w:t>
            </w:r>
            <w:r w:rsidRPr="00D21991">
              <w:t xml:space="preserve"> x Touch USB</w:t>
            </w:r>
            <w:r w:rsidR="00EC37EF">
              <w:t>-B 3.0</w:t>
            </w:r>
            <w:r w:rsidRPr="00190DB5">
              <w:t xml:space="preserve">, </w:t>
            </w:r>
            <w:r w:rsidR="00EC37EF">
              <w:t>4</w:t>
            </w:r>
            <w:r w:rsidRPr="00D21991">
              <w:rPr>
                <w:color w:val="FF0000"/>
              </w:rPr>
              <w:t xml:space="preserve"> </w:t>
            </w:r>
            <w:r w:rsidRPr="00EC37EF">
              <w:t xml:space="preserve">x USB-A 3.0, </w:t>
            </w:r>
            <w:r w:rsidRPr="00190DB5">
              <w:t>intrare LAN (RJ45) 1x 10/100/1000 Mbps, ieșire LAN (RJ45) 1x 10/100/1000 Mbps, RS-232, Modul Wi-Fi®Inclus, IEEE® 802.11a/b/g/n/ac</w:t>
            </w:r>
            <w:r w:rsidR="00912691">
              <w:t>/ax</w:t>
            </w:r>
            <w:r w:rsidRPr="00190DB5">
              <w:t>, 2x2, Bluetooth®</w:t>
            </w:r>
            <w:r w:rsidR="00D207AB">
              <w:t>5.0</w:t>
            </w:r>
            <w:r w:rsidRPr="00190DB5">
              <w:t>, 1 x Intrare Display Port (1.2), 1 x Ieșire HDMI, 1 x intrare Microfon (3.5 mm), 1 x Intrare casc</w:t>
            </w:r>
            <w:r w:rsidR="00035B3F">
              <w:t>ă</w:t>
            </w:r>
            <w:r w:rsidR="00EC37EF">
              <w:t>, 1 x Slot MicroSD card</w:t>
            </w:r>
          </w:p>
        </w:tc>
      </w:tr>
      <w:tr w:rsidR="00723309" w:rsidRPr="00190DB5" w14:paraId="345073B4" w14:textId="77777777" w:rsidTr="00723309">
        <w:trPr>
          <w:trHeight w:val="340"/>
        </w:trPr>
        <w:tc>
          <w:tcPr>
            <w:tcW w:w="2153" w:type="dxa"/>
          </w:tcPr>
          <w:p w14:paraId="4463313D" w14:textId="3F26D65A" w:rsidR="00723309" w:rsidRPr="00190DB5" w:rsidRDefault="00723309" w:rsidP="00902130">
            <w:pPr>
              <w:pStyle w:val="TableParagraph"/>
            </w:pPr>
            <w:r>
              <w:t>Funcție Wake-on-LAN</w:t>
            </w:r>
          </w:p>
        </w:tc>
        <w:tc>
          <w:tcPr>
            <w:tcW w:w="7199" w:type="dxa"/>
          </w:tcPr>
          <w:p w14:paraId="2C64DBC9" w14:textId="4A11E500" w:rsidR="00723309" w:rsidRPr="00190DB5" w:rsidRDefault="00723309" w:rsidP="00902130">
            <w:pPr>
              <w:pStyle w:val="TableParagraph"/>
            </w:pPr>
            <w:r>
              <w:t>Da</w:t>
            </w:r>
          </w:p>
        </w:tc>
      </w:tr>
      <w:tr w:rsidR="00D77FBC" w:rsidRPr="00190DB5" w14:paraId="1A6B5CA2" w14:textId="77777777" w:rsidTr="00723309">
        <w:trPr>
          <w:trHeight w:val="506"/>
        </w:trPr>
        <w:tc>
          <w:tcPr>
            <w:tcW w:w="2153" w:type="dxa"/>
          </w:tcPr>
          <w:p w14:paraId="26E7A9E3" w14:textId="7E7A26CE" w:rsidR="00D77FBC" w:rsidRPr="00190DB5" w:rsidRDefault="00261F9C" w:rsidP="00902130">
            <w:pPr>
              <w:pStyle w:val="TableParagraph"/>
            </w:pPr>
            <w:r>
              <w:t>Butoane disponibile pe display</w:t>
            </w:r>
          </w:p>
        </w:tc>
        <w:tc>
          <w:tcPr>
            <w:tcW w:w="7199" w:type="dxa"/>
          </w:tcPr>
          <w:p w14:paraId="206D4135" w14:textId="3E03320F" w:rsidR="00D77FBC" w:rsidRPr="00190DB5" w:rsidRDefault="00D77FBC" w:rsidP="00902130">
            <w:pPr>
              <w:pStyle w:val="TableParagraph"/>
            </w:pPr>
            <w:r w:rsidRPr="00CD349A">
              <w:rPr>
                <w:bCs/>
              </w:rPr>
              <w:t xml:space="preserve">Minim </w:t>
            </w:r>
            <w:r w:rsidR="00261F9C">
              <w:rPr>
                <w:bCs/>
              </w:rPr>
              <w:t>buton on/off</w:t>
            </w:r>
            <w:r w:rsidRPr="00190DB5">
              <w:t xml:space="preserve">, </w:t>
            </w:r>
            <w:r w:rsidR="00261F9C">
              <w:t xml:space="preserve">acces </w:t>
            </w:r>
            <w:r w:rsidRPr="00190DB5">
              <w:t xml:space="preserve">meniu, </w:t>
            </w:r>
            <w:r w:rsidR="00261F9C">
              <w:t xml:space="preserve">selectie </w:t>
            </w:r>
            <w:r w:rsidRPr="00190DB5">
              <w:t>volum, selectare sursa, freeze, dezactivare</w:t>
            </w:r>
            <w:r w:rsidR="00261F9C">
              <w:t>/activare</w:t>
            </w:r>
            <w:r w:rsidRPr="00190DB5">
              <w:t xml:space="preserve"> touch</w:t>
            </w:r>
          </w:p>
        </w:tc>
      </w:tr>
      <w:tr w:rsidR="008F2A15" w:rsidRPr="00190DB5" w14:paraId="5924ED18" w14:textId="77777777" w:rsidTr="00723309">
        <w:trPr>
          <w:trHeight w:val="266"/>
        </w:trPr>
        <w:tc>
          <w:tcPr>
            <w:tcW w:w="2153" w:type="dxa"/>
          </w:tcPr>
          <w:p w14:paraId="688A7A60" w14:textId="77777777" w:rsidR="008F2A15" w:rsidRPr="00190DB5" w:rsidRDefault="008F2A15" w:rsidP="00902130">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199" w:type="dxa"/>
          </w:tcPr>
          <w:p w14:paraId="2385A558" w14:textId="3A7C1676" w:rsidR="008F2A15" w:rsidRPr="00190DB5" w:rsidRDefault="008F2A15" w:rsidP="00902130">
            <w:pPr>
              <w:pStyle w:val="TableParagraph"/>
            </w:pPr>
            <w:r w:rsidRPr="00F81778">
              <w:t>Integrat,</w:t>
            </w:r>
            <w:r w:rsidRPr="00F81778">
              <w:rPr>
                <w:spacing w:val="-1"/>
              </w:rPr>
              <w:t xml:space="preserve"> </w:t>
            </w:r>
            <w:r w:rsidR="00261F9C">
              <w:rPr>
                <w:bCs/>
              </w:rPr>
              <w:t xml:space="preserve">procesor </w:t>
            </w:r>
            <w:r w:rsidR="00261F9C" w:rsidRPr="00261F9C">
              <w:rPr>
                <w:bCs/>
              </w:rPr>
              <w:t>format din 4 nuclee diferite</w:t>
            </w:r>
          </w:p>
        </w:tc>
      </w:tr>
      <w:tr w:rsidR="00CC65E3" w:rsidRPr="00190DB5" w14:paraId="72247125" w14:textId="77777777" w:rsidTr="00723309">
        <w:trPr>
          <w:trHeight w:val="266"/>
        </w:trPr>
        <w:tc>
          <w:tcPr>
            <w:tcW w:w="2153" w:type="dxa"/>
          </w:tcPr>
          <w:p w14:paraId="3DEC918C" w14:textId="5CC388CC" w:rsidR="00CC65E3" w:rsidRPr="00190DB5" w:rsidRDefault="00CC65E3" w:rsidP="00902130">
            <w:pPr>
              <w:pStyle w:val="TableParagraph"/>
            </w:pPr>
            <w:r>
              <w:t>Sistem de operare</w:t>
            </w:r>
          </w:p>
        </w:tc>
        <w:tc>
          <w:tcPr>
            <w:tcW w:w="7199" w:type="dxa"/>
          </w:tcPr>
          <w:p w14:paraId="37988B4A" w14:textId="6053DCCB" w:rsidR="00CC65E3" w:rsidRPr="00190DB5" w:rsidRDefault="00261F9C" w:rsidP="00902130">
            <w:pPr>
              <w:pStyle w:val="TableParagraph"/>
            </w:pPr>
            <w:r>
              <w:t>Se accepta cel putin penultima versiune lansata de producator</w:t>
            </w:r>
          </w:p>
        </w:tc>
      </w:tr>
      <w:tr w:rsidR="00CC65E3" w:rsidRPr="00190DB5" w14:paraId="43F1EA60" w14:textId="77777777" w:rsidTr="00723309">
        <w:trPr>
          <w:trHeight w:val="266"/>
        </w:trPr>
        <w:tc>
          <w:tcPr>
            <w:tcW w:w="2153" w:type="dxa"/>
          </w:tcPr>
          <w:p w14:paraId="5CF5A663" w14:textId="4BBC16A9" w:rsidR="00CC65E3" w:rsidRDefault="00CC65E3" w:rsidP="00902130">
            <w:pPr>
              <w:pStyle w:val="TableParagraph"/>
            </w:pPr>
            <w:r>
              <w:t xml:space="preserve">Memorie RAM </w:t>
            </w:r>
          </w:p>
        </w:tc>
        <w:tc>
          <w:tcPr>
            <w:tcW w:w="7199" w:type="dxa"/>
          </w:tcPr>
          <w:p w14:paraId="56FD0692" w14:textId="7004DCFB" w:rsidR="00CC65E3" w:rsidRDefault="00CC65E3" w:rsidP="00902130">
            <w:pPr>
              <w:pStyle w:val="TableParagraph"/>
            </w:pPr>
            <w:r>
              <w:t xml:space="preserve">Minim </w:t>
            </w:r>
            <w:r w:rsidR="009F29EE">
              <w:t>4</w:t>
            </w:r>
            <w:r w:rsidRPr="00C87C54">
              <w:t xml:space="preserve"> GB</w:t>
            </w:r>
          </w:p>
        </w:tc>
      </w:tr>
      <w:tr w:rsidR="00CC65E3" w:rsidRPr="00190DB5" w14:paraId="0180C5D3" w14:textId="77777777" w:rsidTr="00723309">
        <w:trPr>
          <w:trHeight w:val="266"/>
        </w:trPr>
        <w:tc>
          <w:tcPr>
            <w:tcW w:w="2153" w:type="dxa"/>
          </w:tcPr>
          <w:p w14:paraId="20878D26" w14:textId="2A7C0036" w:rsidR="00CC65E3" w:rsidRDefault="00CC65E3" w:rsidP="00902130">
            <w:pPr>
              <w:pStyle w:val="TableParagraph"/>
            </w:pPr>
            <w:r>
              <w:t xml:space="preserve">Memorie interna </w:t>
            </w:r>
          </w:p>
        </w:tc>
        <w:tc>
          <w:tcPr>
            <w:tcW w:w="7199" w:type="dxa"/>
          </w:tcPr>
          <w:p w14:paraId="0B3EC10D" w14:textId="502EE33C" w:rsidR="00CC65E3" w:rsidRDefault="00CC65E3" w:rsidP="00902130">
            <w:pPr>
              <w:pStyle w:val="TableParagraph"/>
            </w:pPr>
            <w:r>
              <w:t xml:space="preserve">Minim </w:t>
            </w:r>
            <w:r w:rsidR="009F29EE">
              <w:t>32</w:t>
            </w:r>
            <w:r w:rsidRPr="00C87C54">
              <w:t xml:space="preserve"> GB </w:t>
            </w:r>
          </w:p>
        </w:tc>
      </w:tr>
      <w:tr w:rsidR="008F2A15" w:rsidRPr="00190DB5" w14:paraId="08E784B1" w14:textId="77777777" w:rsidTr="00723309">
        <w:trPr>
          <w:trHeight w:val="268"/>
        </w:trPr>
        <w:tc>
          <w:tcPr>
            <w:tcW w:w="2153" w:type="dxa"/>
          </w:tcPr>
          <w:p w14:paraId="78A8A089" w14:textId="77777777" w:rsidR="008F2A15" w:rsidRPr="00190DB5" w:rsidRDefault="008F2A15" w:rsidP="00902130">
            <w:pPr>
              <w:pStyle w:val="TableParagraph"/>
            </w:pPr>
            <w:r w:rsidRPr="00190DB5">
              <w:t>Audio</w:t>
            </w:r>
          </w:p>
        </w:tc>
        <w:tc>
          <w:tcPr>
            <w:tcW w:w="7199" w:type="dxa"/>
          </w:tcPr>
          <w:p w14:paraId="78239A68" w14:textId="1A6DC283" w:rsidR="008F2A15" w:rsidRPr="00190DB5" w:rsidRDefault="008F2A15" w:rsidP="00902130">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rsidR="009F29EE">
              <w:t>5</w:t>
            </w:r>
            <w:r w:rsidRPr="00190DB5">
              <w:t>W</w:t>
            </w:r>
          </w:p>
        </w:tc>
      </w:tr>
      <w:tr w:rsidR="008F2A15" w:rsidRPr="00190DB5" w14:paraId="0A380367" w14:textId="77777777" w:rsidTr="00723309">
        <w:trPr>
          <w:trHeight w:val="537"/>
        </w:trPr>
        <w:tc>
          <w:tcPr>
            <w:tcW w:w="2153" w:type="dxa"/>
          </w:tcPr>
          <w:p w14:paraId="34DA25FC" w14:textId="77777777" w:rsidR="008F2A15" w:rsidRPr="00190DB5" w:rsidRDefault="008F2A15" w:rsidP="00902130">
            <w:pPr>
              <w:pStyle w:val="TableParagraph"/>
            </w:pPr>
            <w:r w:rsidRPr="00190DB5">
              <w:t>Software</w:t>
            </w:r>
          </w:p>
        </w:tc>
        <w:tc>
          <w:tcPr>
            <w:tcW w:w="7199" w:type="dxa"/>
          </w:tcPr>
          <w:p w14:paraId="2FF00A6A" w14:textId="71A189CA" w:rsidR="008F2A15" w:rsidRPr="00190DB5" w:rsidRDefault="008F2A15" w:rsidP="00902130">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8F2A15" w:rsidRPr="00190DB5" w:rsidRDefault="008F2A15" w:rsidP="00902130">
            <w:pPr>
              <w:pStyle w:val="TableParagraph"/>
            </w:pPr>
            <w:r w:rsidRPr="00190DB5">
              <w:t>ecran,</w:t>
            </w:r>
            <w:r w:rsidRPr="00190DB5">
              <w:rPr>
                <w:spacing w:val="-1"/>
              </w:rPr>
              <w:t xml:space="preserve"> </w:t>
            </w:r>
            <w:r w:rsidRPr="00190DB5">
              <w:t>browser,</w:t>
            </w:r>
            <w:r w:rsidRPr="00190DB5">
              <w:rPr>
                <w:spacing w:val="-1"/>
              </w:rPr>
              <w:t xml:space="preserve"> </w:t>
            </w:r>
            <w:r w:rsidR="00F26E73">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DC3B37" w:rsidRPr="00190DB5" w14:paraId="45B8F8B1" w14:textId="77777777" w:rsidTr="00723309">
        <w:trPr>
          <w:trHeight w:val="537"/>
        </w:trPr>
        <w:tc>
          <w:tcPr>
            <w:tcW w:w="2153" w:type="dxa"/>
          </w:tcPr>
          <w:p w14:paraId="1286F79B" w14:textId="52BAD316" w:rsidR="00DC3B37" w:rsidRPr="00190DB5" w:rsidRDefault="00DC3B37" w:rsidP="00902130">
            <w:pPr>
              <w:pStyle w:val="TableParagraph"/>
            </w:pPr>
            <w:r w:rsidRPr="00190DB5">
              <w:t>Certificări de reglementare</w:t>
            </w:r>
          </w:p>
        </w:tc>
        <w:tc>
          <w:tcPr>
            <w:tcW w:w="7199" w:type="dxa"/>
          </w:tcPr>
          <w:p w14:paraId="642977B0" w14:textId="594BF9CB" w:rsidR="00DC3B37" w:rsidRPr="00190DB5" w:rsidRDefault="00DC3B37" w:rsidP="00902130">
            <w:pPr>
              <w:pStyle w:val="TableParagraph"/>
            </w:pPr>
            <w:r w:rsidRPr="00190DB5">
              <w:t xml:space="preserve">CE, FCC, IC, UL, CUL, CB, RCM, certificat Energy Star </w:t>
            </w:r>
          </w:p>
          <w:p w14:paraId="5ED5A8C8" w14:textId="77777777" w:rsidR="00DC3B37" w:rsidRPr="00190DB5" w:rsidRDefault="00DC3B37" w:rsidP="00902130">
            <w:pPr>
              <w:pStyle w:val="TableParagraph"/>
            </w:pPr>
          </w:p>
        </w:tc>
      </w:tr>
      <w:tr w:rsidR="00005C04" w:rsidRPr="00190DB5" w14:paraId="16E71871" w14:textId="77777777" w:rsidTr="00723309">
        <w:trPr>
          <w:trHeight w:val="281"/>
        </w:trPr>
        <w:tc>
          <w:tcPr>
            <w:tcW w:w="2153" w:type="dxa"/>
          </w:tcPr>
          <w:p w14:paraId="1927CC99" w14:textId="3F4EC170" w:rsidR="00005C04" w:rsidRPr="00190DB5" w:rsidRDefault="00005C04" w:rsidP="00902130">
            <w:pPr>
              <w:pStyle w:val="TableParagraph"/>
            </w:pPr>
            <w:r>
              <w:t xml:space="preserve">Alimentare </w:t>
            </w:r>
          </w:p>
        </w:tc>
        <w:tc>
          <w:tcPr>
            <w:tcW w:w="7199" w:type="dxa"/>
          </w:tcPr>
          <w:p w14:paraId="26E0BE09" w14:textId="6FB863D5" w:rsidR="00005C04" w:rsidRPr="00190DB5" w:rsidRDefault="00005C04" w:rsidP="00902130">
            <w:pPr>
              <w:pStyle w:val="TableParagraph"/>
            </w:pPr>
            <w:r>
              <w:t xml:space="preserve">100V - 240V AC, consum </w:t>
            </w:r>
            <w:r w:rsidR="00261F9C">
              <w:t xml:space="preserve">maxim acceptat </w:t>
            </w:r>
            <w:r>
              <w:t>1</w:t>
            </w:r>
            <w:r w:rsidR="009F29EE">
              <w:t xml:space="preserve">30 </w:t>
            </w:r>
            <w:r>
              <w:t>W</w:t>
            </w:r>
          </w:p>
        </w:tc>
      </w:tr>
      <w:tr w:rsidR="00DC3B37" w:rsidRPr="00190DB5" w14:paraId="77D45046" w14:textId="77777777" w:rsidTr="00723309">
        <w:trPr>
          <w:trHeight w:val="2550"/>
        </w:trPr>
        <w:tc>
          <w:tcPr>
            <w:tcW w:w="2153" w:type="dxa"/>
            <w:tcBorders>
              <w:bottom w:val="single" w:sz="4" w:space="0" w:color="auto"/>
            </w:tcBorders>
          </w:tcPr>
          <w:p w14:paraId="5DB482D5" w14:textId="32427C10" w:rsidR="00DC3B37" w:rsidRPr="00190DB5" w:rsidRDefault="00DC3B37" w:rsidP="00902130">
            <w:pPr>
              <w:pStyle w:val="TableParagraph"/>
            </w:pPr>
            <w:r w:rsidRPr="00190DB5">
              <w:t>Accesorii incluse la livrare</w:t>
            </w:r>
          </w:p>
        </w:tc>
        <w:tc>
          <w:tcPr>
            <w:tcW w:w="7199" w:type="dxa"/>
            <w:tcBorders>
              <w:bottom w:val="single" w:sz="4" w:space="0" w:color="auto"/>
            </w:tcBorders>
          </w:tcPr>
          <w:p w14:paraId="413087C2" w14:textId="79012474" w:rsidR="00DC3B37" w:rsidRPr="00190DB5" w:rsidRDefault="00DC3B37" w:rsidP="00902130">
            <w:pPr>
              <w:pStyle w:val="TableParagraph"/>
            </w:pPr>
            <w:r w:rsidRPr="00190DB5">
              <w:t>1 x cablu HDMI de minim 3 metri</w:t>
            </w:r>
          </w:p>
          <w:p w14:paraId="2954ABE4" w14:textId="111BB644" w:rsidR="00DC3B37" w:rsidRPr="00190DB5" w:rsidRDefault="00DC3B37" w:rsidP="00902130">
            <w:pPr>
              <w:pStyle w:val="TableParagraph"/>
            </w:pPr>
            <w:r w:rsidRPr="00190DB5">
              <w:t>1 x cablu USB (A-B) de minim 3 metri</w:t>
            </w:r>
          </w:p>
          <w:p w14:paraId="0930CFCC" w14:textId="2A49FD48" w:rsidR="00DC3B37" w:rsidRDefault="00DC3B37" w:rsidP="00902130">
            <w:pPr>
              <w:pStyle w:val="TableParagraph"/>
            </w:pPr>
            <w:r w:rsidRPr="00190DB5">
              <w:t>1 x Cablu de alimentare de minim 3 metri</w:t>
            </w:r>
          </w:p>
          <w:p w14:paraId="738682E1" w14:textId="3BD1FF95" w:rsidR="00781429" w:rsidRPr="00201D2A" w:rsidRDefault="00781429" w:rsidP="00902130">
            <w:pPr>
              <w:pStyle w:val="TableParagraph"/>
            </w:pPr>
            <w:r w:rsidRPr="00201D2A">
              <w:t>1 x Cablu USB-C de minim 2 metri</w:t>
            </w:r>
          </w:p>
          <w:p w14:paraId="16CBE957" w14:textId="7578442D" w:rsidR="00DC3B37" w:rsidRPr="00190DB5" w:rsidRDefault="00DC3B37" w:rsidP="00902130">
            <w:pPr>
              <w:pStyle w:val="TableParagraph"/>
            </w:pPr>
            <w:r w:rsidRPr="00190DB5">
              <w:t>1 x telecomanda</w:t>
            </w:r>
            <w:r w:rsidR="00BE36F4" w:rsidRPr="00190DB5">
              <w:t xml:space="preserve"> pentru display</w:t>
            </w:r>
          </w:p>
          <w:p w14:paraId="0F3A3E6C" w14:textId="224B6FBA" w:rsidR="00DC3B37" w:rsidRPr="00190DB5" w:rsidRDefault="00DC3B37" w:rsidP="00902130">
            <w:pPr>
              <w:pStyle w:val="TableParagraph"/>
            </w:pPr>
            <w:r w:rsidRPr="00190DB5">
              <w:t>2 x baterii telecomanda</w:t>
            </w:r>
          </w:p>
          <w:p w14:paraId="72DD56DC" w14:textId="5861C043" w:rsidR="00DC3B37" w:rsidRDefault="00BE36F4" w:rsidP="00537EA5">
            <w:pPr>
              <w:pStyle w:val="TableParagraph"/>
            </w:pPr>
            <w:r w:rsidRPr="00190DB5">
              <w:t xml:space="preserve">Minim </w:t>
            </w:r>
            <w:r w:rsidR="009F29EE">
              <w:t>2</w:t>
            </w:r>
            <w:r w:rsidR="00DC3B37" w:rsidRPr="00190DB5">
              <w:t xml:space="preserve"> x stilouri</w:t>
            </w:r>
          </w:p>
          <w:p w14:paraId="26635B68" w14:textId="375334C4" w:rsidR="00BE36F4" w:rsidRPr="00190DB5" w:rsidRDefault="00261F9C" w:rsidP="00902130">
            <w:pPr>
              <w:pStyle w:val="TableParagraph"/>
            </w:pPr>
            <w:r>
              <w:t>Materiale necesare montajului – suruburi, instructiuni</w:t>
            </w:r>
          </w:p>
          <w:p w14:paraId="29135C5C" w14:textId="21070C6F" w:rsidR="000B1C80" w:rsidRPr="009F29EE" w:rsidRDefault="00BE36F4" w:rsidP="009F29EE">
            <w:pPr>
              <w:pStyle w:val="TableParagraph"/>
            </w:pPr>
            <w:r w:rsidRPr="00190DB5">
              <w:t xml:space="preserve">Minim </w:t>
            </w:r>
            <w:r w:rsidR="00DC3B37" w:rsidRPr="00190DB5">
              <w:t>1 x modul Wi-Fi/Bluetooth</w:t>
            </w:r>
            <w:r w:rsidR="00261F9C">
              <w:t xml:space="preserve"> cu min 3 antene</w:t>
            </w:r>
          </w:p>
          <w:p w14:paraId="710C16D1" w14:textId="614AC690" w:rsidR="00DC3B37" w:rsidRPr="00190DB5" w:rsidRDefault="00DC3B37" w:rsidP="00902130">
            <w:pPr>
              <w:pStyle w:val="TableParagraph"/>
            </w:pPr>
            <w:r w:rsidRPr="00190DB5">
              <w:t>1 x suport montare perete</w:t>
            </w:r>
          </w:p>
        </w:tc>
      </w:tr>
      <w:tr w:rsidR="0076098C" w:rsidRPr="00190DB5" w14:paraId="270F6B73" w14:textId="77777777" w:rsidTr="00723309">
        <w:trPr>
          <w:trHeight w:val="170"/>
        </w:trPr>
        <w:tc>
          <w:tcPr>
            <w:tcW w:w="2153" w:type="dxa"/>
            <w:tcBorders>
              <w:top w:val="single" w:sz="4" w:space="0" w:color="auto"/>
            </w:tcBorders>
          </w:tcPr>
          <w:p w14:paraId="170CD10F" w14:textId="20F8D1F8" w:rsidR="0076098C" w:rsidRPr="00190DB5" w:rsidRDefault="0076098C" w:rsidP="00902130">
            <w:pPr>
              <w:pStyle w:val="TableParagraph"/>
            </w:pPr>
            <w:r>
              <w:t>Securitatea datelor</w:t>
            </w:r>
          </w:p>
        </w:tc>
        <w:tc>
          <w:tcPr>
            <w:tcW w:w="7199" w:type="dxa"/>
            <w:tcBorders>
              <w:top w:val="single" w:sz="4" w:space="0" w:color="auto"/>
            </w:tcBorders>
          </w:tcPr>
          <w:p w14:paraId="1C7B0591" w14:textId="77777777" w:rsidR="0076098C" w:rsidRDefault="0076098C" w:rsidP="00902130">
            <w:pPr>
              <w:pStyle w:val="TableParagraph"/>
            </w:pPr>
            <w:r>
              <w:t>Utilizatorii se vor putea conecta la tabla interactiva utilizand urmatoarele metode, pentru a securiza datele din conturile personale:</w:t>
            </w:r>
          </w:p>
          <w:p w14:paraId="4DB854FF" w14:textId="0FD3D812" w:rsidR="0076098C" w:rsidRDefault="0076098C" w:rsidP="0076098C">
            <w:pPr>
              <w:pStyle w:val="TableParagraph"/>
              <w:numPr>
                <w:ilvl w:val="0"/>
                <w:numId w:val="3"/>
              </w:numPr>
            </w:pPr>
            <w:r>
              <w:t>Scanare cod QR in aplicatia de management cont</w:t>
            </w:r>
          </w:p>
          <w:p w14:paraId="1F21E04A" w14:textId="77777777" w:rsidR="0076098C" w:rsidRDefault="0076098C" w:rsidP="0076098C">
            <w:pPr>
              <w:pStyle w:val="TableParagraph"/>
              <w:numPr>
                <w:ilvl w:val="0"/>
                <w:numId w:val="3"/>
              </w:numPr>
            </w:pPr>
            <w:r>
              <w:t>Introducerea unui cod unic de administrare al display-ului</w:t>
            </w:r>
          </w:p>
          <w:p w14:paraId="7EC5F57F" w14:textId="77777777" w:rsidR="0076098C" w:rsidRDefault="0076098C" w:rsidP="0076098C">
            <w:pPr>
              <w:pStyle w:val="TableParagraph"/>
              <w:numPr>
                <w:ilvl w:val="0"/>
                <w:numId w:val="3"/>
              </w:numPr>
            </w:pPr>
            <w:r>
              <w:t>Introducerea unei parole sau a unui cod PIN</w:t>
            </w:r>
          </w:p>
          <w:p w14:paraId="61BCE7A4" w14:textId="3987DE1E" w:rsidR="0076098C" w:rsidRPr="00190DB5" w:rsidRDefault="0076098C" w:rsidP="0076098C">
            <w:pPr>
              <w:pStyle w:val="TableParagraph"/>
            </w:pPr>
            <w:r>
              <w:t xml:space="preserve">Utilizand aceste metode, elevii sau prsoanele neautorizate nu vor avea acces in </w:t>
            </w:r>
            <w:r>
              <w:lastRenderedPageBreak/>
              <w:t>conturile si datele de logare ale profesorilor. De asemenea, elevii vor avea acces restrictiv, la a</w:t>
            </w:r>
            <w:r w:rsidR="00781429">
              <w:t>l</w:t>
            </w:r>
            <w:r>
              <w:t>egerea scolii, pe un cont de vizitator</w:t>
            </w:r>
          </w:p>
        </w:tc>
      </w:tr>
      <w:tr w:rsidR="00241283" w:rsidRPr="00190DB5" w14:paraId="7648209D" w14:textId="77777777" w:rsidTr="00723309">
        <w:trPr>
          <w:trHeight w:val="269"/>
        </w:trPr>
        <w:tc>
          <w:tcPr>
            <w:tcW w:w="2153" w:type="dxa"/>
          </w:tcPr>
          <w:p w14:paraId="21E740CA" w14:textId="0E1C20B8" w:rsidR="00241283" w:rsidRPr="00190DB5" w:rsidRDefault="00241283" w:rsidP="00241283">
            <w:pPr>
              <w:pStyle w:val="TableParagraph"/>
            </w:pPr>
            <w:r w:rsidRPr="00190DB5">
              <w:lastRenderedPageBreak/>
              <w:t>Sistem</w:t>
            </w:r>
            <w:r w:rsidRPr="00190DB5">
              <w:rPr>
                <w:spacing w:val="-4"/>
              </w:rPr>
              <w:t xml:space="preserve"> </w:t>
            </w:r>
            <w:r w:rsidRPr="00190DB5">
              <w:t>management</w:t>
            </w:r>
            <w:r w:rsidR="00261F9C">
              <w:t xml:space="preserve"> </w:t>
            </w:r>
          </w:p>
        </w:tc>
        <w:tc>
          <w:tcPr>
            <w:tcW w:w="7199" w:type="dxa"/>
          </w:tcPr>
          <w:p w14:paraId="22BA78D6" w14:textId="23F7044A" w:rsidR="00241283" w:rsidRPr="00190DB5" w:rsidRDefault="00261F9C" w:rsidP="00241283">
            <w:pPr>
              <w:pStyle w:val="TableParagraph"/>
            </w:pPr>
            <w:r>
              <w:rPr>
                <w:bCs/>
              </w:rPr>
              <w:t xml:space="preserve">Producatorul va trebui sa puna la dispozituia unitatii de invatamant o </w:t>
            </w:r>
            <w:r w:rsidR="00241283" w:rsidRPr="00D5773B">
              <w:rPr>
                <w:bCs/>
              </w:rPr>
              <w:t>Platforma online accesibila de pe orice dispozitiv pentru managementul tablelor interactive si a utilizatorilor</w:t>
            </w:r>
            <w:r w:rsidR="00241283" w:rsidRPr="00190DB5">
              <w:t xml:space="preserve">. Logarea in platforma se </w:t>
            </w:r>
            <w:r>
              <w:t xml:space="preserve">va </w:t>
            </w:r>
            <w:r w:rsidR="00241283" w:rsidRPr="00190DB5">
              <w:t xml:space="preserve">face cu un cont creat in platforma, cu contul de Google sau de Microsoft. </w:t>
            </w:r>
          </w:p>
          <w:p w14:paraId="1940405E" w14:textId="7174E3B2" w:rsidR="00241283" w:rsidRDefault="00241283" w:rsidP="00241283">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241283" w:rsidRDefault="00241283" w:rsidP="00261F9C">
            <w:pPr>
              <w:ind w:left="150"/>
            </w:pPr>
            <w:r>
              <w:t xml:space="preserve">Aplicatie mobila pentru managementul de la distanta al tablelor interactiva disponibila pentru Android si iOS </w:t>
            </w:r>
            <w:r w:rsidR="00261F9C">
              <w:t xml:space="preserve">va </w:t>
            </w:r>
            <w:r>
              <w:t xml:space="preserve">permite inrolarea tablelor interactive prin scanarea unui cod QR. </w:t>
            </w:r>
          </w:p>
          <w:p w14:paraId="3FAD4BF7" w14:textId="0994C584" w:rsidR="00241283" w:rsidRPr="00190DB5" w:rsidRDefault="00241283" w:rsidP="0076098C">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241283" w:rsidRPr="00190DB5" w14:paraId="4758EDF0" w14:textId="77777777" w:rsidTr="00723309">
        <w:trPr>
          <w:trHeight w:val="269"/>
        </w:trPr>
        <w:tc>
          <w:tcPr>
            <w:tcW w:w="2153" w:type="dxa"/>
          </w:tcPr>
          <w:p w14:paraId="671D58FB" w14:textId="555467C1" w:rsidR="00241283" w:rsidRPr="00190DB5" w:rsidRDefault="00241283" w:rsidP="00241283">
            <w:pPr>
              <w:pStyle w:val="TableParagraph"/>
            </w:pPr>
            <w:r>
              <w:t>Alte functionalitati:</w:t>
            </w:r>
          </w:p>
        </w:tc>
        <w:tc>
          <w:tcPr>
            <w:tcW w:w="7199" w:type="dxa"/>
          </w:tcPr>
          <w:p w14:paraId="0928054A" w14:textId="4BCAC476" w:rsidR="00241283" w:rsidRDefault="00241283" w:rsidP="00241283">
            <w:pPr>
              <w:pStyle w:val="TableParagraph"/>
            </w:pPr>
            <w:r>
              <w:t xml:space="preserve">Posibilitatea de instalare a aplicatiilor </w:t>
            </w:r>
            <w:r w:rsidR="00261F9C">
              <w:t>de tip apk.</w:t>
            </w:r>
          </w:p>
          <w:p w14:paraId="2B8AF0F4" w14:textId="2C60FEBD" w:rsidR="00261F9C" w:rsidRDefault="00241283" w:rsidP="00241283">
            <w:pPr>
              <w:pStyle w:val="TableParagraph"/>
            </w:pPr>
            <w:r>
              <w:t xml:space="preserve">Salvare lectie in </w:t>
            </w:r>
            <w:r w:rsidR="00261F9C">
              <w:t>spatiul intern,</w:t>
            </w:r>
            <w:r>
              <w:t xml:space="preserve"> pe USB</w:t>
            </w:r>
            <w:r w:rsidR="00261F9C">
              <w:t xml:space="preserve"> sau direct in contul cloud al utilizatorului (de exemplu in google drive sau one drive) </w:t>
            </w:r>
          </w:p>
          <w:p w14:paraId="3D668483" w14:textId="010AF722" w:rsidR="00241283" w:rsidRDefault="0076098C" w:rsidP="00241283">
            <w:pPr>
              <w:pStyle w:val="TableParagraph"/>
            </w:pPr>
            <w:r>
              <w:t>U</w:t>
            </w:r>
            <w:r w:rsidR="00241283">
              <w:t xml:space="preserve">tilizare simultana de catre 2 utilizatori cu afisarea barei de instrumente pentru fiecare utilizator in parte si utilizarea functionalitatilor de fiecare in parte </w:t>
            </w:r>
          </w:p>
          <w:p w14:paraId="427ACA98" w14:textId="204D0E37" w:rsidR="00241283" w:rsidRDefault="00241283" w:rsidP="00241283">
            <w:pPr>
              <w:pStyle w:val="TableParagraph"/>
            </w:pPr>
            <w:r w:rsidRPr="00AA7EA9">
              <w:rPr>
                <w:bCs/>
              </w:rPr>
              <w:t>Optiuni pentru adnotari</w:t>
            </w:r>
            <w:r w:rsidR="00261F9C">
              <w:t xml:space="preserve"> peste orice document sau pagina de internet</w:t>
            </w:r>
          </w:p>
          <w:p w14:paraId="5F0A7796" w14:textId="472707FB" w:rsidR="00241283" w:rsidRDefault="00241283" w:rsidP="00241283">
            <w:pPr>
              <w:pStyle w:val="TableParagraph"/>
            </w:pPr>
            <w:r w:rsidRPr="005963B4">
              <w:rPr>
                <w:bCs/>
              </w:rPr>
              <w:t>Captura ecran</w:t>
            </w:r>
          </w:p>
          <w:p w14:paraId="5CDD6799" w14:textId="603F0EA0" w:rsidR="00241283" w:rsidRDefault="00241283" w:rsidP="00241283">
            <w:pPr>
              <w:pStyle w:val="TableParagraph"/>
            </w:pPr>
            <w:r w:rsidRPr="005963B4">
              <w:rPr>
                <w:bCs/>
              </w:rPr>
              <w:t>Share screen</w:t>
            </w:r>
            <w:r>
              <w:t xml:space="preserve">: aplicatie integrata de mirroring </w:t>
            </w:r>
            <w:r w:rsidR="00261F9C">
              <w:t xml:space="preserve">cu o sala de asteptare </w:t>
            </w:r>
            <w:r>
              <w:t>pentru conectarea fara fir la tabla interactiva a dispozitivelor (laptopuri, telefoane, tablete) in baza unui cod numeric</w:t>
            </w:r>
            <w:r w:rsidR="00261F9C">
              <w:t xml:space="preserve"> unic fiecarei clase</w:t>
            </w:r>
            <w:r>
              <w:t xml:space="preserve">. </w:t>
            </w:r>
          </w:p>
          <w:p w14:paraId="6BEB9250" w14:textId="107B0256" w:rsidR="00241283" w:rsidRPr="00190DB5" w:rsidRDefault="00241283" w:rsidP="00241283">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241283" w:rsidRPr="00190DB5" w14:paraId="7C150A08" w14:textId="77777777" w:rsidTr="00723309">
        <w:trPr>
          <w:trHeight w:val="270"/>
        </w:trPr>
        <w:tc>
          <w:tcPr>
            <w:tcW w:w="2153" w:type="dxa"/>
          </w:tcPr>
          <w:p w14:paraId="40DC906D" w14:textId="76685BF7" w:rsidR="00241283" w:rsidRPr="00190DB5" w:rsidRDefault="00241283" w:rsidP="00241283">
            <w:pPr>
              <w:pStyle w:val="TableParagraph"/>
            </w:pPr>
            <w:r>
              <w:t xml:space="preserve">Software si platforma educationale incluse </w:t>
            </w:r>
          </w:p>
        </w:tc>
        <w:tc>
          <w:tcPr>
            <w:tcW w:w="7199" w:type="dxa"/>
          </w:tcPr>
          <w:p w14:paraId="689D7817" w14:textId="0677B348" w:rsidR="00241283" w:rsidRPr="00190DB5" w:rsidRDefault="00241283" w:rsidP="00D42628">
            <w:pPr>
              <w:pStyle w:val="TableParagraph"/>
            </w:pPr>
            <w:r w:rsidRPr="00CD349A">
              <w:rPr>
                <w:bCs/>
              </w:rPr>
              <w:t>Tablele interactive vor fi furnizare cu software educational</w:t>
            </w:r>
            <w:r>
              <w:t xml:space="preserve"> </w:t>
            </w:r>
            <w:r w:rsidR="0076098C">
              <w:t>accesibil pe viata</w:t>
            </w:r>
            <w:r w:rsidR="00D42628">
              <w:t xml:space="preserve"> oferit de producator</w:t>
            </w:r>
            <w:r w:rsidR="0076098C">
              <w:t xml:space="preserve">, fara limita de utilizatori sau dispozitive utilizate. </w:t>
            </w:r>
            <w:r w:rsidR="00D42628">
              <w:t xml:space="preserve">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241283" w:rsidRPr="00190DB5" w14:paraId="3A8725C7" w14:textId="77777777" w:rsidTr="00723309">
        <w:trPr>
          <w:trHeight w:val="270"/>
        </w:trPr>
        <w:tc>
          <w:tcPr>
            <w:tcW w:w="2153" w:type="dxa"/>
          </w:tcPr>
          <w:p w14:paraId="5C38AB45" w14:textId="40792D6D" w:rsidR="00241283" w:rsidRPr="00190DB5" w:rsidRDefault="00241283" w:rsidP="00241283">
            <w:pPr>
              <w:pStyle w:val="TableParagraph"/>
            </w:pPr>
            <w:r>
              <w:t xml:space="preserve">Training / instruire si asistenta acordata utilizatorilor (cadrelor didactice/profesorilor) </w:t>
            </w:r>
          </w:p>
        </w:tc>
        <w:tc>
          <w:tcPr>
            <w:tcW w:w="7199" w:type="dxa"/>
          </w:tcPr>
          <w:p w14:paraId="2B7BB229" w14:textId="48AB45A0" w:rsidR="00241283" w:rsidRPr="003070AA" w:rsidRDefault="00241283" w:rsidP="00241283">
            <w:pPr>
              <w:pStyle w:val="TableParagraph"/>
              <w:rPr>
                <w:b/>
                <w:bCs/>
              </w:rPr>
            </w:pPr>
            <w:r>
              <w:t xml:space="preserve">Furnizorul si/sau producatorul echipamentului va pune la dispozitia tuturor utilizatorilor cadre didactice beneficiare a dotarilor cu table interactive o platforma </w:t>
            </w:r>
            <w:r w:rsidR="00D42628">
              <w:t xml:space="preserve">de tip e-learning </w:t>
            </w:r>
            <w:r>
              <w:t>online, actualizata</w:t>
            </w:r>
            <w:r w:rsidR="00D42628">
              <w:t xml:space="preserve"> si securizata</w:t>
            </w:r>
            <w:r>
              <w:t>, care sa ofere instruire constanta in utilizarea software-ului educational cu care tabla interactiva va fi livrata</w:t>
            </w:r>
            <w:r w:rsidR="00D42628">
              <w:t xml:space="preserve">. </w:t>
            </w:r>
            <w:r>
              <w:t xml:space="preserve"> </w:t>
            </w:r>
          </w:p>
          <w:p w14:paraId="65D0B9F3" w14:textId="2C2D14CE" w:rsidR="00241283" w:rsidRDefault="00241283" w:rsidP="00241283">
            <w:pPr>
              <w:pStyle w:val="TableParagraph"/>
            </w:pPr>
            <w:r>
              <w:t xml:space="preserve">In oferta sa tehnica, ofertantul va detalia propunerea de cursuri precum si modul in care se realizeaza acestea. </w:t>
            </w:r>
          </w:p>
          <w:p w14:paraId="050F644A" w14:textId="20196A56" w:rsidR="00241283" w:rsidRPr="00E26233" w:rsidRDefault="00241283" w:rsidP="00241283">
            <w:pPr>
              <w:pStyle w:val="TableParagraph"/>
              <w:rPr>
                <w:bCs/>
              </w:rPr>
            </w:pPr>
            <w:r w:rsidRPr="00E26233">
              <w:rPr>
                <w:bCs/>
              </w:rPr>
              <w:lastRenderedPageBreak/>
              <w:t xml:space="preserve">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w:t>
            </w:r>
            <w:r w:rsidR="00D42628">
              <w:rPr>
                <w:bCs/>
              </w:rPr>
              <w:t>Training-ul va fi realizat de formator autorizat si nu se accepta instruire de catre echipa de montaj. Furnizorul va atasa lista personalului care va efectua instruirea. Se vor atasa diplome ale personalului</w:t>
            </w:r>
            <w:r w:rsidR="00781429">
              <w:rPr>
                <w:bCs/>
              </w:rPr>
              <w:t>.</w:t>
            </w:r>
          </w:p>
        </w:tc>
      </w:tr>
      <w:tr w:rsidR="00241283" w:rsidRPr="00190DB5" w14:paraId="1256C567" w14:textId="77777777" w:rsidTr="00723309">
        <w:trPr>
          <w:trHeight w:val="270"/>
        </w:trPr>
        <w:tc>
          <w:tcPr>
            <w:tcW w:w="2153" w:type="dxa"/>
          </w:tcPr>
          <w:p w14:paraId="481817BA" w14:textId="77777777" w:rsidR="00241283" w:rsidRPr="00190DB5" w:rsidRDefault="00241283" w:rsidP="00241283">
            <w:pPr>
              <w:pStyle w:val="TableParagraph"/>
            </w:pPr>
            <w:r w:rsidRPr="00190DB5">
              <w:lastRenderedPageBreak/>
              <w:t>Garantie</w:t>
            </w:r>
          </w:p>
        </w:tc>
        <w:tc>
          <w:tcPr>
            <w:tcW w:w="7199" w:type="dxa"/>
          </w:tcPr>
          <w:p w14:paraId="5F531B9A" w14:textId="5EDF333C" w:rsidR="00241283" w:rsidRPr="00D42628" w:rsidRDefault="00241283" w:rsidP="00D42628">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241283" w:rsidRPr="00190DB5" w14:paraId="7C55E54B" w14:textId="77777777" w:rsidTr="00723309">
        <w:trPr>
          <w:trHeight w:val="270"/>
        </w:trPr>
        <w:tc>
          <w:tcPr>
            <w:tcW w:w="2153" w:type="dxa"/>
          </w:tcPr>
          <w:p w14:paraId="2464D1BC" w14:textId="181E771C" w:rsidR="00241283" w:rsidRPr="00190DB5" w:rsidRDefault="00241283" w:rsidP="00241283">
            <w:pPr>
              <w:pStyle w:val="TableParagraph"/>
            </w:pPr>
            <w:r>
              <w:t>Suport si asistenta acordate de către producătorul echipamentelor</w:t>
            </w:r>
          </w:p>
        </w:tc>
        <w:tc>
          <w:tcPr>
            <w:tcW w:w="7199" w:type="dxa"/>
          </w:tcPr>
          <w:p w14:paraId="4ACED889" w14:textId="5B5B3287" w:rsidR="00241283" w:rsidRPr="00190DB5" w:rsidRDefault="00241283" w:rsidP="00241283">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33310"/>
    <w:rsid w:val="00033A52"/>
    <w:rsid w:val="00035B3F"/>
    <w:rsid w:val="0004735A"/>
    <w:rsid w:val="0004749F"/>
    <w:rsid w:val="0007705C"/>
    <w:rsid w:val="00080069"/>
    <w:rsid w:val="00094EE7"/>
    <w:rsid w:val="000952C5"/>
    <w:rsid w:val="000B1C80"/>
    <w:rsid w:val="000D0766"/>
    <w:rsid w:val="001003C0"/>
    <w:rsid w:val="00101B2E"/>
    <w:rsid w:val="00122C92"/>
    <w:rsid w:val="00161739"/>
    <w:rsid w:val="00170F9E"/>
    <w:rsid w:val="00176597"/>
    <w:rsid w:val="00190DB5"/>
    <w:rsid w:val="00194511"/>
    <w:rsid w:val="001E20AC"/>
    <w:rsid w:val="00201D2A"/>
    <w:rsid w:val="00222225"/>
    <w:rsid w:val="00225873"/>
    <w:rsid w:val="00241283"/>
    <w:rsid w:val="0024763E"/>
    <w:rsid w:val="00247962"/>
    <w:rsid w:val="00261F9C"/>
    <w:rsid w:val="00291B1A"/>
    <w:rsid w:val="0029691F"/>
    <w:rsid w:val="002C4520"/>
    <w:rsid w:val="003070AA"/>
    <w:rsid w:val="00337E54"/>
    <w:rsid w:val="00392DD6"/>
    <w:rsid w:val="003B1E19"/>
    <w:rsid w:val="003B2261"/>
    <w:rsid w:val="003D34AC"/>
    <w:rsid w:val="004813A1"/>
    <w:rsid w:val="004D5532"/>
    <w:rsid w:val="004F2647"/>
    <w:rsid w:val="00527248"/>
    <w:rsid w:val="00532DF7"/>
    <w:rsid w:val="00534FFC"/>
    <w:rsid w:val="00537EA5"/>
    <w:rsid w:val="00544C71"/>
    <w:rsid w:val="005569EE"/>
    <w:rsid w:val="00557EE8"/>
    <w:rsid w:val="0056584E"/>
    <w:rsid w:val="0058322C"/>
    <w:rsid w:val="0059494A"/>
    <w:rsid w:val="005963B4"/>
    <w:rsid w:val="005C01D2"/>
    <w:rsid w:val="005D26F6"/>
    <w:rsid w:val="005D43BB"/>
    <w:rsid w:val="00616DD9"/>
    <w:rsid w:val="00626464"/>
    <w:rsid w:val="00633533"/>
    <w:rsid w:val="00642F77"/>
    <w:rsid w:val="006733F2"/>
    <w:rsid w:val="00681D67"/>
    <w:rsid w:val="00684AE5"/>
    <w:rsid w:val="006A0C30"/>
    <w:rsid w:val="006A1445"/>
    <w:rsid w:val="006B15B1"/>
    <w:rsid w:val="006B5BAE"/>
    <w:rsid w:val="006E7645"/>
    <w:rsid w:val="00700E50"/>
    <w:rsid w:val="007059E1"/>
    <w:rsid w:val="00723309"/>
    <w:rsid w:val="0076098C"/>
    <w:rsid w:val="00781429"/>
    <w:rsid w:val="00792377"/>
    <w:rsid w:val="00796145"/>
    <w:rsid w:val="007A355F"/>
    <w:rsid w:val="007B1B20"/>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F2A15"/>
    <w:rsid w:val="009016A8"/>
    <w:rsid w:val="00901C76"/>
    <w:rsid w:val="00902130"/>
    <w:rsid w:val="00912691"/>
    <w:rsid w:val="0092097D"/>
    <w:rsid w:val="0093468A"/>
    <w:rsid w:val="00963618"/>
    <w:rsid w:val="009834D4"/>
    <w:rsid w:val="00985218"/>
    <w:rsid w:val="009D7F1E"/>
    <w:rsid w:val="009F29EE"/>
    <w:rsid w:val="00A27762"/>
    <w:rsid w:val="00A27947"/>
    <w:rsid w:val="00A36305"/>
    <w:rsid w:val="00A41B2D"/>
    <w:rsid w:val="00A662D8"/>
    <w:rsid w:val="00A7389B"/>
    <w:rsid w:val="00A9435E"/>
    <w:rsid w:val="00AA7EA9"/>
    <w:rsid w:val="00AB0C22"/>
    <w:rsid w:val="00AB7434"/>
    <w:rsid w:val="00AF0FDA"/>
    <w:rsid w:val="00B25B20"/>
    <w:rsid w:val="00B26A68"/>
    <w:rsid w:val="00B97035"/>
    <w:rsid w:val="00BC4939"/>
    <w:rsid w:val="00BE36F4"/>
    <w:rsid w:val="00BE4801"/>
    <w:rsid w:val="00BF373E"/>
    <w:rsid w:val="00BF5B9B"/>
    <w:rsid w:val="00C1097E"/>
    <w:rsid w:val="00C10CFD"/>
    <w:rsid w:val="00C515A4"/>
    <w:rsid w:val="00C52494"/>
    <w:rsid w:val="00C613A9"/>
    <w:rsid w:val="00C9017F"/>
    <w:rsid w:val="00C92FB9"/>
    <w:rsid w:val="00CB05D1"/>
    <w:rsid w:val="00CC65E3"/>
    <w:rsid w:val="00CD349A"/>
    <w:rsid w:val="00CD4F12"/>
    <w:rsid w:val="00CD624E"/>
    <w:rsid w:val="00D207AB"/>
    <w:rsid w:val="00D21991"/>
    <w:rsid w:val="00D31707"/>
    <w:rsid w:val="00D323DD"/>
    <w:rsid w:val="00D42628"/>
    <w:rsid w:val="00D52DF8"/>
    <w:rsid w:val="00D5773B"/>
    <w:rsid w:val="00D77FBC"/>
    <w:rsid w:val="00D91995"/>
    <w:rsid w:val="00DB4A2F"/>
    <w:rsid w:val="00DC3B37"/>
    <w:rsid w:val="00E06BA1"/>
    <w:rsid w:val="00E17742"/>
    <w:rsid w:val="00E20867"/>
    <w:rsid w:val="00E26233"/>
    <w:rsid w:val="00E5088A"/>
    <w:rsid w:val="00E57717"/>
    <w:rsid w:val="00E66E12"/>
    <w:rsid w:val="00E76B47"/>
    <w:rsid w:val="00EC37EF"/>
    <w:rsid w:val="00EE25DC"/>
    <w:rsid w:val="00F15E76"/>
    <w:rsid w:val="00F26E73"/>
    <w:rsid w:val="00F71C1F"/>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17</cp:revision>
  <dcterms:created xsi:type="dcterms:W3CDTF">2023-05-27T17:54:00Z</dcterms:created>
  <dcterms:modified xsi:type="dcterms:W3CDTF">2023-09-19T11:16:00Z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